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DF3" w:rsidRDefault="00E81DF3" w:rsidP="00E81DF3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дата публикации: </w:t>
      </w:r>
    </w:p>
    <w:p w:rsidR="00E81DF3" w:rsidRDefault="00E81DF3" w:rsidP="00E81DF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01.07.2022</w:t>
      </w:r>
    </w:p>
    <w:p w:rsidR="00E81DF3" w:rsidRDefault="00E81DF3" w:rsidP="00E81DF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E81DF3" w:rsidRDefault="00E81DF3" w:rsidP="00E81DF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E81DF3" w:rsidRDefault="00E81DF3" w:rsidP="00E81DF3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E81DF3" w:rsidRDefault="00E81DF3" w:rsidP="00E81DF3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>о предоставлении разрешения на условно разрешенный вид использования земельного участка  площадью 1 295 кв. м в кадастровом квартале 29:22:071601, расположенного в территориальном округе Варавино-Фактория г. Архангельска по улице Октябрьской:</w:t>
      </w:r>
      <w:proofErr w:type="gramEnd"/>
    </w:p>
    <w:p w:rsidR="00E81DF3" w:rsidRDefault="00E81DF3" w:rsidP="00E81DF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"для индивидуального жилищного строительства: 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</w:r>
      <w:proofErr w:type="gramEnd"/>
      <w:r>
        <w:rPr>
          <w:sz w:val="28"/>
          <w:szCs w:val="28"/>
        </w:rPr>
        <w:t xml:space="preserve"> выращивание сельскохозяйственных культур; размещение индивидуальных гаражей и хозяйственных построек"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 ноября 2020 года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/0412 "Об утверждении классификатора видов разрешенного использования земельных участков", - 2.1).</w:t>
      </w:r>
    </w:p>
    <w:p w:rsidR="00E81DF3" w:rsidRDefault="00E81DF3" w:rsidP="00E81DF3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"8 июля" 2022 года по "13" июля 2022 года.</w:t>
      </w:r>
    </w:p>
    <w:p w:rsidR="00E81DF3" w:rsidRDefault="00E81DF3" w:rsidP="00E81DF3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проведении общественных обсуждений проекта решения о предоставлении разрешения на условно разрешенный вид использования земельного участка, расположенного в территориальном округе Варавино-Фактория г. Архангельска по улице Октябрьской,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E81DF3" w:rsidTr="00E81DF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F3" w:rsidRDefault="00E81DF3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F3" w:rsidRDefault="00E81DF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Схема планируемого размещения объекта;</w:t>
            </w:r>
          </w:p>
        </w:tc>
      </w:tr>
      <w:tr w:rsidR="00E81DF3" w:rsidTr="00E81DF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F3" w:rsidRDefault="00E81DF3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F3" w:rsidRDefault="00E81DF3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Копия выписки из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ЕГРН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от 06.05.2021 г.</w:t>
            </w:r>
          </w:p>
          <w:p w:rsidR="00E81DF3" w:rsidRDefault="00E81DF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(здание с кадастровым номером 29:22:071601:220);</w:t>
            </w:r>
          </w:p>
        </w:tc>
      </w:tr>
    </w:tbl>
    <w:p w:rsidR="00E81DF3" w:rsidRDefault="00E81DF3" w:rsidP="00E81DF3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8 июля 2022 года:</w:t>
      </w:r>
    </w:p>
    <w:p w:rsidR="00E81DF3" w:rsidRDefault="00E81DF3" w:rsidP="00E81DF3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8"/>
          <w:szCs w:val="28"/>
        </w:rPr>
        <w:t>.</w:t>
      </w:r>
    </w:p>
    <w:p w:rsidR="00E81DF3" w:rsidRDefault="00E81DF3" w:rsidP="00E81DF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E81DF3" w:rsidRDefault="00E81DF3" w:rsidP="00E81DF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"8 июля" 2022 года по "13" июля 2022 года</w:t>
      </w:r>
      <w:r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E81DF3" w:rsidRDefault="00E81DF3" w:rsidP="00E81DF3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E81DF3" w:rsidRDefault="00E81DF3" w:rsidP="00E81DF3">
      <w:pPr>
        <w:ind w:firstLine="708"/>
        <w:jc w:val="both"/>
        <w:rPr>
          <w:bCs/>
          <w:sz w:val="27"/>
          <w:szCs w:val="27"/>
        </w:rPr>
      </w:pPr>
      <w:r>
        <w:rPr>
          <w:bCs/>
          <w:sz w:val="28"/>
          <w:szCs w:val="28"/>
        </w:rPr>
        <w:t>Консультации по экспозиции проекта по теме общественных обсуждений проводятся  согласно следующему графику:</w:t>
      </w:r>
      <w:r>
        <w:rPr>
          <w:bCs/>
          <w:sz w:val="27"/>
          <w:szCs w:val="27"/>
        </w:rPr>
        <w:t xml:space="preserve"> </w:t>
      </w:r>
    </w:p>
    <w:p w:rsidR="00E81DF3" w:rsidRDefault="00E81DF3" w:rsidP="00E81DF3">
      <w:pPr>
        <w:ind w:firstLine="708"/>
        <w:jc w:val="both"/>
        <w:rPr>
          <w:bCs/>
          <w:sz w:val="27"/>
          <w:szCs w:val="27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E81DF3" w:rsidTr="00E81DF3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F3" w:rsidRDefault="00E81DF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F3" w:rsidRDefault="00E81DF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F3" w:rsidRDefault="00E81DF3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F3" w:rsidRDefault="00E81DF3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E81DF3" w:rsidTr="00E81DF3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F3" w:rsidRDefault="00E81DF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F3" w:rsidRDefault="00E81DF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E81DF3" w:rsidRDefault="00E81DF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F3" w:rsidRDefault="00E81DF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12 июля 2022 года</w:t>
            </w:r>
          </w:p>
          <w:p w:rsidR="00E81DF3" w:rsidRDefault="00E81DF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13 июля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F3" w:rsidRDefault="00E81DF3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E81DF3" w:rsidTr="00E81DF3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F3" w:rsidRDefault="00E81DF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F3" w:rsidRDefault="00E81DF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E81DF3" w:rsidRDefault="00E81DF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F3" w:rsidRDefault="00E81DF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8 июля 2022 года</w:t>
            </w:r>
          </w:p>
          <w:p w:rsidR="00E81DF3" w:rsidRDefault="00E81DF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11 июля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F3" w:rsidRDefault="00E81DF3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E81DF3" w:rsidRDefault="00E81DF3" w:rsidP="00E81DF3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E81DF3" w:rsidRDefault="00E81DF3" w:rsidP="00E81DF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городского округа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E81DF3" w:rsidRDefault="00E81DF3" w:rsidP="00E81DF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E81DF3" w:rsidRDefault="00E81DF3" w:rsidP="00E81DF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E81DF3" w:rsidRDefault="00E81DF3" w:rsidP="00E81DF3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E81DF3" w:rsidRDefault="00E81DF3" w:rsidP="00E81DF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E81DF3" w:rsidRDefault="00E81DF3" w:rsidP="00E81DF3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eastAsia="SimSun"/>
        </w:rPr>
        <w:t>.</w:t>
      </w:r>
    </w:p>
    <w:p w:rsidR="004802AE" w:rsidRDefault="004802AE"/>
    <w:sectPr w:rsidR="004802AE" w:rsidSect="00E81DF3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9C0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19C0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1DF3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81D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81D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5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2022-06-20T13:18:00Z</dcterms:created>
  <dcterms:modified xsi:type="dcterms:W3CDTF">2022-06-20T13:18:00Z</dcterms:modified>
</cp:coreProperties>
</file>